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B4598" w14:textId="790FC81A" w:rsidR="00BC5ABC" w:rsidRDefault="00BC5ABC">
      <w:r>
        <w:rPr>
          <w:rFonts w:hint="eastAsia"/>
        </w:rPr>
        <w:t>该程序需要登录进入，登录与数据库中的user表相关联，只有输入的用户名和密码与表中数据对应才能登录成功，否则显示登录失败。</w:t>
      </w:r>
    </w:p>
    <w:p w14:paraId="3B50029C" w14:textId="014BF09F" w:rsidR="00771475" w:rsidRDefault="00BC5ABC">
      <w:pPr>
        <w:rPr>
          <w:noProof/>
        </w:rPr>
      </w:pPr>
      <w:r>
        <w:rPr>
          <w:noProof/>
        </w:rPr>
        <w:drawing>
          <wp:inline distT="0" distB="0" distL="0" distR="0" wp14:anchorId="38DEF32D" wp14:editId="58757D67">
            <wp:extent cx="2457450" cy="1832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2793" cy="18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A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E71011" wp14:editId="280C775D">
            <wp:extent cx="2414588" cy="1800621"/>
            <wp:effectExtent l="0" t="0" r="508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0166" cy="18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C253" w14:textId="27F194A9" w:rsidR="00BC5ABC" w:rsidRDefault="009139E4">
      <w:r>
        <w:rPr>
          <w:noProof/>
        </w:rPr>
        <w:drawing>
          <wp:inline distT="0" distB="0" distL="0" distR="0" wp14:anchorId="1BCD871E" wp14:editId="6EC8C9C6">
            <wp:extent cx="2438400" cy="125544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8591" cy="12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83D" w14:textId="2DFF5A8E" w:rsidR="009139E4" w:rsidRDefault="009139E4">
      <w:r>
        <w:rPr>
          <w:rFonts w:hint="eastAsia"/>
        </w:rPr>
        <w:t>新用户可进行注册再登录，注册与数据库中的user表也相关联，</w:t>
      </w:r>
      <w:proofErr w:type="gramStart"/>
      <w:r>
        <w:rPr>
          <w:rFonts w:hint="eastAsia"/>
        </w:rPr>
        <w:t>当注册</w:t>
      </w:r>
      <w:proofErr w:type="gramEnd"/>
      <w:r>
        <w:rPr>
          <w:rFonts w:hint="eastAsia"/>
        </w:rPr>
        <w:t>成功会将用户存入数据库，登录时才能匹配。若注册的用户已存在则会注册失败并提醒更换用户名再进行注册。</w:t>
      </w:r>
    </w:p>
    <w:p w14:paraId="14A4EBA1" w14:textId="3841CEC8" w:rsidR="009139E4" w:rsidRDefault="009139E4">
      <w:r>
        <w:rPr>
          <w:noProof/>
        </w:rPr>
        <w:drawing>
          <wp:inline distT="0" distB="0" distL="0" distR="0" wp14:anchorId="439B99E8" wp14:editId="0E77F2F1">
            <wp:extent cx="2362966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1153" cy="176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80574" wp14:editId="1C24B571">
            <wp:extent cx="2338697" cy="1744027"/>
            <wp:effectExtent l="0" t="0" r="508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0318" cy="17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9649" w14:textId="29022E12" w:rsidR="009139E4" w:rsidRDefault="009139E4">
      <w:r>
        <w:rPr>
          <w:noProof/>
        </w:rPr>
        <w:drawing>
          <wp:inline distT="0" distB="0" distL="0" distR="0" wp14:anchorId="53AE3796" wp14:editId="302E2EC6">
            <wp:extent cx="2394897" cy="1785938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8414" cy="17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7346" w14:textId="4F5B139B" w:rsidR="009139E4" w:rsidRDefault="009139E4">
      <w:r>
        <w:rPr>
          <w:rFonts w:hint="eastAsia"/>
        </w:rPr>
        <w:t>登录成功后进入首页，首页将显示欢迎该用户及其积分值，在首页可选择上传文件及可查看文件列表并进行下载，也可以返回登录。</w:t>
      </w:r>
    </w:p>
    <w:p w14:paraId="740C13CC" w14:textId="7FAE8E75" w:rsidR="009139E4" w:rsidRDefault="009139E4">
      <w:r>
        <w:rPr>
          <w:noProof/>
        </w:rPr>
        <w:lastRenderedPageBreak/>
        <w:drawing>
          <wp:inline distT="0" distB="0" distL="0" distR="0" wp14:anchorId="7E79F96D" wp14:editId="179A9F1E">
            <wp:extent cx="2886075" cy="215222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0824" cy="21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1078" w14:textId="2B2D96F6" w:rsidR="009139E4" w:rsidRDefault="009139E4">
      <w:r>
        <w:rPr>
          <w:rFonts w:hint="eastAsia"/>
        </w:rPr>
        <w:t>上传文件时，点击选择文件可在</w:t>
      </w:r>
      <w:r w:rsidR="007A07EE">
        <w:rPr>
          <w:rFonts w:hint="eastAsia"/>
        </w:rPr>
        <w:t>直接的文件中选择想要上传的文件，然后点击上传，跳转至下载列表。</w:t>
      </w:r>
      <w:r>
        <w:rPr>
          <w:rFonts w:hint="eastAsia"/>
        </w:rPr>
        <w:t>每当上传文件成功，可增加5个积分。</w:t>
      </w:r>
    </w:p>
    <w:p w14:paraId="5B1025E7" w14:textId="7BD0B683" w:rsidR="009139E4" w:rsidRDefault="009139E4">
      <w:r>
        <w:rPr>
          <w:noProof/>
        </w:rPr>
        <w:drawing>
          <wp:inline distT="0" distB="0" distL="0" distR="0" wp14:anchorId="07354DE4" wp14:editId="45FA4B2B">
            <wp:extent cx="2520924" cy="1879918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2368" cy="189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EE">
        <w:rPr>
          <w:rFonts w:hint="eastAsia"/>
        </w:rPr>
        <w:t xml:space="preserve"> </w:t>
      </w:r>
      <w:r w:rsidR="007A07EE">
        <w:rPr>
          <w:noProof/>
        </w:rPr>
        <w:drawing>
          <wp:inline distT="0" distB="0" distL="0" distR="0" wp14:anchorId="600D205E" wp14:editId="39B39F2B">
            <wp:extent cx="2509837" cy="1871648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6120" cy="19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A9C4" w14:textId="77777777" w:rsidR="00B3308C" w:rsidRDefault="00B3308C"/>
    <w:p w14:paraId="776AB5CB" w14:textId="66A5A949" w:rsidR="00B3308C" w:rsidRDefault="00B3308C"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的文件信息会存于数据库中，便于显示在文件列表中方便用户下载。</w:t>
      </w:r>
    </w:p>
    <w:p w14:paraId="7C5C54E5" w14:textId="68E5EEC3" w:rsidR="00B3308C" w:rsidRDefault="00B3308C">
      <w:pPr>
        <w:rPr>
          <w:rFonts w:hint="eastAsia"/>
        </w:rPr>
      </w:pPr>
      <w:r>
        <w:rPr>
          <w:noProof/>
        </w:rPr>
        <w:drawing>
          <wp:inline distT="0" distB="0" distL="0" distR="0" wp14:anchorId="58058EAC" wp14:editId="52B16DDE">
            <wp:extent cx="3376613" cy="18297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3771" cy="18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D8DD" w14:textId="4445F532" w:rsidR="007A07EE" w:rsidRDefault="007A07EE">
      <w:r>
        <w:rPr>
          <w:rFonts w:hint="eastAsia"/>
        </w:rPr>
        <w:t>在下载列表中可查看上传文件的信息，并且可点击下载文件，将文件进行下载。</w:t>
      </w:r>
    </w:p>
    <w:p w14:paraId="6CFBCEFA" w14:textId="77777777" w:rsidR="007A07EE" w:rsidRDefault="007A07EE">
      <w:r>
        <w:rPr>
          <w:noProof/>
        </w:rPr>
        <w:lastRenderedPageBreak/>
        <w:drawing>
          <wp:inline distT="0" distB="0" distL="0" distR="0" wp14:anchorId="41E5C823" wp14:editId="0815A96C">
            <wp:extent cx="2950512" cy="22002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9246" cy="22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1C06112" w14:textId="1362EBB5" w:rsidR="007A07EE" w:rsidRDefault="007A07EE">
      <w:r>
        <w:rPr>
          <w:noProof/>
        </w:rPr>
        <w:drawing>
          <wp:inline distT="0" distB="0" distL="0" distR="0" wp14:anchorId="7AE6F5E6" wp14:editId="1C9B784D">
            <wp:extent cx="3033539" cy="226218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156" cy="22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80A" w14:textId="2DE61B35" w:rsidR="007A07EE" w:rsidRDefault="007A07EE">
      <w:r>
        <w:rPr>
          <w:rFonts w:hint="eastAsia"/>
        </w:rPr>
        <w:t>返回主页可退出登录。</w:t>
      </w:r>
    </w:p>
    <w:sectPr w:rsidR="007A07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8626C" w14:textId="77777777" w:rsidR="00CE26C8" w:rsidRDefault="00CE26C8" w:rsidP="00BC5ABC">
      <w:r>
        <w:separator/>
      </w:r>
    </w:p>
  </w:endnote>
  <w:endnote w:type="continuationSeparator" w:id="0">
    <w:p w14:paraId="0504A567" w14:textId="77777777" w:rsidR="00CE26C8" w:rsidRDefault="00CE26C8" w:rsidP="00BC5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1B6D3" w14:textId="77777777" w:rsidR="00CE26C8" w:rsidRDefault="00CE26C8" w:rsidP="00BC5ABC">
      <w:r>
        <w:separator/>
      </w:r>
    </w:p>
  </w:footnote>
  <w:footnote w:type="continuationSeparator" w:id="0">
    <w:p w14:paraId="2B6394D3" w14:textId="77777777" w:rsidR="00CE26C8" w:rsidRDefault="00CE26C8" w:rsidP="00BC5A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841"/>
    <w:rsid w:val="00360675"/>
    <w:rsid w:val="005944F2"/>
    <w:rsid w:val="00771475"/>
    <w:rsid w:val="007A07EE"/>
    <w:rsid w:val="00807841"/>
    <w:rsid w:val="009139E4"/>
    <w:rsid w:val="00B3308C"/>
    <w:rsid w:val="00B97688"/>
    <w:rsid w:val="00BC5ABC"/>
    <w:rsid w:val="00C23A19"/>
    <w:rsid w:val="00CE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5B688C"/>
  <w15:chartTrackingRefBased/>
  <w15:docId w15:val="{FEE83BCB-5738-4F8D-8344-584120DD9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5A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5A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5A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5A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 凤</dc:creator>
  <cp:keywords/>
  <dc:description/>
  <cp:lastModifiedBy>金 凤</cp:lastModifiedBy>
  <cp:revision>3</cp:revision>
  <dcterms:created xsi:type="dcterms:W3CDTF">2023-02-08T07:18:00Z</dcterms:created>
  <dcterms:modified xsi:type="dcterms:W3CDTF">2023-02-08T08:07:00Z</dcterms:modified>
</cp:coreProperties>
</file>